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2BA" w:rsidRDefault="00F272BA">
      <w:pPr>
        <w:pStyle w:val="normal"/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15"/>
        <w:gridCol w:w="5295"/>
        <w:gridCol w:w="1875"/>
        <w:gridCol w:w="1425"/>
        <w:gridCol w:w="1725"/>
        <w:gridCol w:w="1935"/>
      </w:tblGrid>
      <w:tr w:rsidR="00F272BA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272BA" w:rsidRDefault="000746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38</w:t>
            </w:r>
          </w:p>
          <w:p w:rsidR="00F272BA" w:rsidRDefault="000746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>Narodzenia NMP w Kiełbasinie</w:t>
            </w:r>
          </w:p>
          <w:p w:rsidR="00F272BA" w:rsidRDefault="000746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Kiełbasinie</w:t>
            </w:r>
          </w:p>
        </w:tc>
      </w:tr>
      <w:tr w:rsidR="00F272BA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272BA" w:rsidRDefault="000746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272BA" w:rsidRDefault="000746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272BA" w:rsidRDefault="000746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272BA" w:rsidRDefault="000746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272BA" w:rsidRDefault="000746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F272BA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272BA" w:rsidRDefault="00F272B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272BA" w:rsidRDefault="00F272B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272BA" w:rsidRDefault="00F272B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272BA" w:rsidRDefault="00F272B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272BA" w:rsidRDefault="000746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272BA" w:rsidRDefault="000746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F272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Pr="00074637" w:rsidRDefault="00074637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074637"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Pr="00074637" w:rsidRDefault="00074637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074637">
              <w:rPr>
                <w:b/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Pr="00696A54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 w:rsidRPr="00696A54">
              <w:rPr>
                <w:sz w:val="28"/>
                <w:szCs w:val="28"/>
              </w:rPr>
              <w:t>1739 - 1786; 1789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272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001a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1789 - 1810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272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1810 - 1834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272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1835 - 1860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272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004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1860 - 1893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272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Pr="00074637" w:rsidRDefault="00074637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074637">
              <w:rPr>
                <w:b/>
                <w:sz w:val="28"/>
                <w:szCs w:val="28"/>
              </w:rPr>
              <w:t>AA 005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Pr="00074637" w:rsidRDefault="00074637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074637">
              <w:rPr>
                <w:b/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Pr="00696A54" w:rsidRDefault="000746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696A54">
              <w:rPr>
                <w:sz w:val="28"/>
                <w:szCs w:val="28"/>
              </w:rPr>
              <w:t>1894 - 1938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F272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006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1928 - 1951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F272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007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1939 - 1949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F272BA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F272BA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F272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neocommunicantium </w:t>
            </w:r>
            <w:r>
              <w:rPr>
                <w:sz w:val="28"/>
                <w:szCs w:val="28"/>
              </w:rPr>
              <w:br/>
              <w:t>[Księga I Komunii Świętej]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1900 - 1950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F272BA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F272BA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F272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confirmatorum </w:t>
            </w:r>
            <w:r>
              <w:rPr>
                <w:sz w:val="28"/>
                <w:szCs w:val="28"/>
              </w:rPr>
              <w:br/>
              <w:t>[Księga bierzmowanych]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1900 - 1948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F272BA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F272BA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</w:tr>
      <w:tr w:rsidR="00F272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Pr="00074637" w:rsidRDefault="00074637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074637">
              <w:rPr>
                <w:b/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Pr="00696A54" w:rsidRDefault="000746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696A54">
              <w:rPr>
                <w:sz w:val="28"/>
                <w:szCs w:val="28"/>
              </w:rPr>
              <w:t>1739 - 1779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272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1789 - 1843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272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1844 – 1892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272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003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1893 - 1992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F272BA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F272B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</w:tr>
      <w:tr w:rsidR="00F272BA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272BA" w:rsidRDefault="00074637">
            <w:pPr>
              <w:pStyle w:val="normal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Numer zespołu: 38</w:t>
            </w:r>
          </w:p>
          <w:p w:rsidR="00F272BA" w:rsidRDefault="00074637">
            <w:pPr>
              <w:pStyle w:val="normal"/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>Narodzenia NMP w Kiełbasinie</w:t>
            </w:r>
          </w:p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Kiełbasinie</w:t>
            </w:r>
          </w:p>
        </w:tc>
      </w:tr>
      <w:tr w:rsidR="00F272BA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Sygnatura archiwalna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F272BA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272BA" w:rsidRDefault="00F272BA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272BA" w:rsidRDefault="00F272BA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272BA" w:rsidRDefault="00F272BA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272BA" w:rsidRDefault="00F272BA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F272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1845 - 1875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272B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1876 - 1917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2BA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074637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637" w:rsidRPr="00074637" w:rsidRDefault="00074637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005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637" w:rsidRPr="00074637" w:rsidRDefault="00074637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Kronika prac remontowych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637" w:rsidRPr="00696A54" w:rsidRDefault="00074637">
            <w:pPr>
              <w:pStyle w:val="normal"/>
              <w:jc w:val="center"/>
              <w:rPr>
                <w:sz w:val="28"/>
                <w:szCs w:val="28"/>
              </w:rPr>
            </w:pPr>
            <w:r w:rsidRPr="00696A54">
              <w:rPr>
                <w:sz w:val="28"/>
                <w:szCs w:val="28"/>
              </w:rPr>
              <w:t>1938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637" w:rsidRDefault="00074637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637" w:rsidRDefault="00074637" w:rsidP="0047466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637" w:rsidRDefault="00074637" w:rsidP="0047466E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</w:tbl>
    <w:p w:rsidR="00F272BA" w:rsidRDefault="00074637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F272BA" w:rsidRDefault="00074637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</w:t>
      </w:r>
      <w:r w:rsidR="00696A54">
        <w:rPr>
          <w:sz w:val="28"/>
          <w:szCs w:val="28"/>
        </w:rPr>
        <w:t>tów, I Komunii i bierzmowań</w:t>
      </w:r>
      <w:r>
        <w:rPr>
          <w:sz w:val="28"/>
          <w:szCs w:val="28"/>
        </w:rPr>
        <w:t>) oraz po 80 latach (Księgi zgonów</w:t>
      </w:r>
      <w:r w:rsidR="00696A54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F272BA" w:rsidRDefault="00074637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F272BA" w:rsidSect="00F272BA">
      <w:pgSz w:w="16838" w:h="11906" w:orient="landscape"/>
      <w:pgMar w:top="1133" w:right="1133" w:bottom="990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F272BA"/>
    <w:rsid w:val="00074637"/>
    <w:rsid w:val="00530876"/>
    <w:rsid w:val="00696A54"/>
    <w:rsid w:val="00A04C67"/>
    <w:rsid w:val="00F272BA"/>
    <w:rsid w:val="00F71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0876"/>
  </w:style>
  <w:style w:type="paragraph" w:styleId="Nagwek1">
    <w:name w:val="heading 1"/>
    <w:basedOn w:val="normal"/>
    <w:next w:val="normal"/>
    <w:rsid w:val="00F272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F272B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F272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F272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F272B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F272BA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F272BA"/>
  </w:style>
  <w:style w:type="table" w:customStyle="1" w:styleId="TableNormal">
    <w:name w:val="Table Normal"/>
    <w:rsid w:val="00F272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F272BA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F272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272BA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7</cp:revision>
  <dcterms:created xsi:type="dcterms:W3CDTF">2022-03-22T09:58:00Z</dcterms:created>
  <dcterms:modified xsi:type="dcterms:W3CDTF">2022-04-05T07:55:00Z</dcterms:modified>
</cp:coreProperties>
</file>